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2B27" w14:textId="77777777" w:rsidR="00C07174" w:rsidRPr="00765ADE" w:rsidRDefault="00C07174" w:rsidP="00120081">
      <w:pPr>
        <w:spacing w:line="300" w:lineRule="auto"/>
        <w:outlineLvl w:val="3"/>
        <w:rPr>
          <w:rFonts w:asciiTheme="minorHAnsi" w:eastAsia="Times New Roman" w:hAnsiTheme="minorHAnsi" w:cstheme="minorHAnsi"/>
          <w:b/>
          <w:bCs/>
          <w:color w:val="202020"/>
          <w:sz w:val="27"/>
          <w:szCs w:val="27"/>
        </w:rPr>
      </w:pPr>
    </w:p>
    <w:p w14:paraId="33C84206" w14:textId="77777777" w:rsidR="00C07174" w:rsidRPr="00765ADE" w:rsidRDefault="00C07174" w:rsidP="00120081">
      <w:pPr>
        <w:spacing w:line="300" w:lineRule="auto"/>
        <w:outlineLvl w:val="3"/>
        <w:rPr>
          <w:rFonts w:asciiTheme="minorHAnsi" w:eastAsia="Times New Roman" w:hAnsiTheme="minorHAnsi" w:cstheme="minorHAnsi"/>
          <w:b/>
          <w:bCs/>
          <w:color w:val="202020"/>
          <w:sz w:val="27"/>
          <w:szCs w:val="27"/>
        </w:rPr>
      </w:pPr>
    </w:p>
    <w:p w14:paraId="2499A544" w14:textId="1FD67ED6" w:rsidR="00120081" w:rsidRPr="00765ADE" w:rsidRDefault="00120081" w:rsidP="00120081">
      <w:pPr>
        <w:spacing w:line="300" w:lineRule="auto"/>
        <w:outlineLvl w:val="3"/>
        <w:rPr>
          <w:rFonts w:asciiTheme="minorHAnsi" w:eastAsia="Times New Roman" w:hAnsiTheme="minorHAnsi" w:cstheme="minorHAnsi"/>
          <w:b/>
          <w:bCs/>
          <w:color w:val="202020"/>
          <w:sz w:val="27"/>
          <w:szCs w:val="27"/>
        </w:rPr>
      </w:pPr>
      <w:r w:rsidRPr="00765ADE">
        <w:rPr>
          <w:rFonts w:asciiTheme="minorHAnsi" w:eastAsia="Times New Roman" w:hAnsiTheme="minorHAnsi" w:cstheme="minorHAnsi"/>
          <w:b/>
          <w:bCs/>
          <w:color w:val="202020"/>
          <w:sz w:val="27"/>
          <w:szCs w:val="27"/>
        </w:rPr>
        <w:t xml:space="preserve">Open Board Position: </w:t>
      </w:r>
      <w:r w:rsidR="009916E2" w:rsidRPr="00765ADE">
        <w:rPr>
          <w:rFonts w:asciiTheme="minorHAnsi" w:eastAsia="Times New Roman" w:hAnsiTheme="minorHAnsi" w:cstheme="minorHAnsi"/>
          <w:b/>
          <w:bCs/>
          <w:color w:val="202020"/>
          <w:sz w:val="27"/>
          <w:szCs w:val="27"/>
        </w:rPr>
        <w:t>Lexicon</w:t>
      </w:r>
      <w:r w:rsidR="00212D61" w:rsidRPr="00765ADE">
        <w:rPr>
          <w:rFonts w:asciiTheme="minorHAnsi" w:eastAsia="Times New Roman" w:hAnsiTheme="minorHAnsi" w:cstheme="minorHAnsi"/>
          <w:b/>
          <w:bCs/>
          <w:color w:val="202020"/>
          <w:sz w:val="27"/>
          <w:szCs w:val="27"/>
        </w:rPr>
        <w:t xml:space="preserve"> Officer</w:t>
      </w:r>
      <w:r w:rsidRPr="00765ADE">
        <w:rPr>
          <w:rFonts w:asciiTheme="minorHAnsi" w:eastAsia="Times New Roman" w:hAnsiTheme="minorHAnsi" w:cstheme="minorHAnsi"/>
          <w:b/>
          <w:bCs/>
          <w:color w:val="202020"/>
          <w:sz w:val="27"/>
          <w:szCs w:val="27"/>
        </w:rPr>
        <w:br/>
        <w:t>Take a leadership role in your organization</w:t>
      </w:r>
    </w:p>
    <w:p w14:paraId="3DE5DE97" w14:textId="283C4488" w:rsidR="009916E2" w:rsidRPr="00765ADE" w:rsidRDefault="00120081" w:rsidP="009916E2">
      <w:pPr>
        <w:pStyle w:val="NormalWeb"/>
        <w:spacing w:before="0" w:beforeAutospacing="0" w:after="0" w:afterAutospacing="0"/>
        <w:contextualSpacing/>
        <w:rPr>
          <w:rFonts w:asciiTheme="minorHAnsi" w:hAnsiTheme="minorHAnsi" w:cstheme="minorHAnsi"/>
          <w:color w:val="000000" w:themeColor="text1"/>
        </w:rPr>
      </w:pPr>
      <w:r w:rsidRPr="00765ADE">
        <w:rPr>
          <w:rFonts w:asciiTheme="minorHAnsi" w:hAnsiTheme="minorHAnsi" w:cstheme="minorHAnsi"/>
        </w:rPr>
        <w:br/>
      </w:r>
      <w:r w:rsidR="009916E2" w:rsidRPr="00765ADE">
        <w:rPr>
          <w:rFonts w:asciiTheme="minorHAnsi" w:hAnsiTheme="minorHAnsi" w:cstheme="minorHAnsi"/>
          <w:color w:val="000000" w:themeColor="text1"/>
        </w:rPr>
        <w:t>The board of Performance Studies international (</w:t>
      </w:r>
      <w:proofErr w:type="spellStart"/>
      <w:r w:rsidR="009916E2" w:rsidRPr="00765ADE">
        <w:rPr>
          <w:rFonts w:asciiTheme="minorHAnsi" w:hAnsiTheme="minorHAnsi" w:cstheme="minorHAnsi"/>
          <w:color w:val="000000" w:themeColor="text1"/>
        </w:rPr>
        <w:t>PSi</w:t>
      </w:r>
      <w:proofErr w:type="spellEnd"/>
      <w:r w:rsidR="009916E2" w:rsidRPr="00765ADE">
        <w:rPr>
          <w:rFonts w:asciiTheme="minorHAnsi" w:hAnsiTheme="minorHAnsi" w:cstheme="minorHAnsi"/>
          <w:color w:val="000000" w:themeColor="text1"/>
        </w:rPr>
        <w:t>) seeks expressions of interest to the position of Manifesto Lexicon Officer. This board member will serve for three conference cycles—</w:t>
      </w:r>
      <w:r w:rsidR="00765ADE">
        <w:rPr>
          <w:rFonts w:asciiTheme="minorHAnsi" w:hAnsiTheme="minorHAnsi" w:cstheme="minorHAnsi"/>
          <w:color w:val="000000" w:themeColor="text1"/>
        </w:rPr>
        <w:t>2023-2025</w:t>
      </w:r>
      <w:r w:rsidR="009916E2" w:rsidRPr="00765ADE">
        <w:rPr>
          <w:rFonts w:asciiTheme="minorHAnsi" w:hAnsiTheme="minorHAnsi" w:cstheme="minorHAnsi"/>
          <w:color w:val="000000" w:themeColor="text1"/>
        </w:rPr>
        <w:t>—with organi</w:t>
      </w:r>
      <w:r w:rsidR="00765ADE">
        <w:rPr>
          <w:rFonts w:asciiTheme="minorHAnsi" w:hAnsiTheme="minorHAnsi" w:cstheme="minorHAnsi"/>
          <w:color w:val="000000" w:themeColor="text1"/>
        </w:rPr>
        <w:t>z</w:t>
      </w:r>
      <w:r w:rsidR="009916E2" w:rsidRPr="00765ADE">
        <w:rPr>
          <w:rFonts w:asciiTheme="minorHAnsi" w:hAnsiTheme="minorHAnsi" w:cstheme="minorHAnsi"/>
          <w:color w:val="000000" w:themeColor="text1"/>
        </w:rPr>
        <w:t xml:space="preserve">ational work to begin immediately upon appointment. The new board member will join existing board members in regular collaborative work on projects, events, and opportunities with the purpose of increasing the visibility and institutional presence of </w:t>
      </w:r>
      <w:proofErr w:type="spellStart"/>
      <w:r w:rsidR="009916E2" w:rsidRPr="00765ADE">
        <w:rPr>
          <w:rFonts w:asciiTheme="minorHAnsi" w:hAnsiTheme="minorHAnsi" w:cstheme="minorHAnsi"/>
          <w:color w:val="000000" w:themeColor="text1"/>
        </w:rPr>
        <w:t>PSi</w:t>
      </w:r>
      <w:proofErr w:type="spellEnd"/>
      <w:r w:rsidR="009916E2" w:rsidRPr="00765ADE">
        <w:rPr>
          <w:rFonts w:asciiTheme="minorHAnsi" w:hAnsiTheme="minorHAnsi" w:cstheme="minorHAnsi"/>
          <w:color w:val="000000" w:themeColor="text1"/>
        </w:rPr>
        <w:t>. The board meets in person every year at the annual conference and is otherwise in regular contact through digital means.</w:t>
      </w:r>
    </w:p>
    <w:p w14:paraId="3699203F" w14:textId="77777777" w:rsidR="009916E2" w:rsidRPr="00765ADE" w:rsidRDefault="009916E2" w:rsidP="009916E2">
      <w:pPr>
        <w:pStyle w:val="NormalWeb"/>
        <w:spacing w:before="0" w:beforeAutospacing="0" w:after="0" w:afterAutospacing="0"/>
        <w:contextualSpacing/>
        <w:rPr>
          <w:rStyle w:val="Strong"/>
          <w:rFonts w:asciiTheme="minorHAnsi" w:hAnsiTheme="minorHAnsi" w:cstheme="minorHAnsi"/>
          <w:color w:val="000000" w:themeColor="text1"/>
        </w:rPr>
      </w:pPr>
    </w:p>
    <w:p w14:paraId="2B76DF1D" w14:textId="77777777" w:rsidR="009916E2" w:rsidRPr="00765ADE" w:rsidRDefault="009916E2" w:rsidP="009916E2">
      <w:pPr>
        <w:pStyle w:val="NormalWeb"/>
        <w:spacing w:before="0" w:beforeAutospacing="0" w:after="0" w:afterAutospacing="0"/>
        <w:contextualSpacing/>
        <w:rPr>
          <w:rFonts w:asciiTheme="minorHAnsi" w:hAnsiTheme="minorHAnsi" w:cstheme="minorHAnsi"/>
          <w:color w:val="000000" w:themeColor="text1"/>
        </w:rPr>
      </w:pPr>
      <w:r w:rsidRPr="00765ADE">
        <w:rPr>
          <w:rStyle w:val="Strong"/>
          <w:rFonts w:asciiTheme="minorHAnsi" w:hAnsiTheme="minorHAnsi" w:cstheme="minorHAnsi"/>
          <w:color w:val="000000" w:themeColor="text1"/>
        </w:rPr>
        <w:t>Nominees must be:</w:t>
      </w:r>
    </w:p>
    <w:p w14:paraId="0A5A274B" w14:textId="77777777" w:rsidR="009916E2" w:rsidRPr="00765ADE" w:rsidRDefault="009916E2" w:rsidP="009916E2">
      <w:pPr>
        <w:numPr>
          <w:ilvl w:val="0"/>
          <w:numId w:val="4"/>
        </w:numPr>
        <w:ind w:left="397"/>
        <w:contextualSpacing/>
        <w:rPr>
          <w:rFonts w:asciiTheme="minorHAnsi" w:eastAsia="Times New Roman" w:hAnsiTheme="minorHAnsi" w:cstheme="minorHAnsi"/>
          <w:color w:val="000000" w:themeColor="text1"/>
        </w:rPr>
      </w:pPr>
      <w:r w:rsidRPr="00765ADE">
        <w:rPr>
          <w:rFonts w:asciiTheme="minorHAnsi" w:eastAsia="Times New Roman" w:hAnsiTheme="minorHAnsi" w:cstheme="minorHAnsi"/>
          <w:color w:val="000000" w:themeColor="text1"/>
        </w:rPr>
        <w:t xml:space="preserve">Current </w:t>
      </w:r>
      <w:proofErr w:type="spellStart"/>
      <w:r w:rsidRPr="00765ADE">
        <w:rPr>
          <w:rFonts w:asciiTheme="minorHAnsi" w:eastAsia="Times New Roman" w:hAnsiTheme="minorHAnsi" w:cstheme="minorHAnsi"/>
          <w:color w:val="000000" w:themeColor="text1"/>
        </w:rPr>
        <w:t>PSi</w:t>
      </w:r>
      <w:proofErr w:type="spellEnd"/>
      <w:r w:rsidRPr="00765ADE">
        <w:rPr>
          <w:rFonts w:asciiTheme="minorHAnsi" w:eastAsia="Times New Roman" w:hAnsiTheme="minorHAnsi" w:cstheme="minorHAnsi"/>
          <w:color w:val="000000" w:themeColor="text1"/>
        </w:rPr>
        <w:t xml:space="preserve"> </w:t>
      </w:r>
      <w:proofErr w:type="gramStart"/>
      <w:r w:rsidRPr="00765ADE">
        <w:rPr>
          <w:rFonts w:asciiTheme="minorHAnsi" w:eastAsia="Times New Roman" w:hAnsiTheme="minorHAnsi" w:cstheme="minorHAnsi"/>
          <w:color w:val="000000" w:themeColor="text1"/>
        </w:rPr>
        <w:t>Members;</w:t>
      </w:r>
      <w:proofErr w:type="gramEnd"/>
    </w:p>
    <w:p w14:paraId="3FA20DDC" w14:textId="5E5B5472" w:rsidR="009916E2" w:rsidRPr="00765ADE" w:rsidRDefault="009916E2" w:rsidP="009916E2">
      <w:pPr>
        <w:numPr>
          <w:ilvl w:val="0"/>
          <w:numId w:val="4"/>
        </w:numPr>
        <w:ind w:left="397"/>
        <w:contextualSpacing/>
        <w:rPr>
          <w:rFonts w:asciiTheme="minorHAnsi" w:eastAsia="Times New Roman" w:hAnsiTheme="minorHAnsi" w:cstheme="minorHAnsi"/>
          <w:color w:val="000000" w:themeColor="text1"/>
        </w:rPr>
      </w:pPr>
      <w:r w:rsidRPr="00765ADE">
        <w:rPr>
          <w:rFonts w:asciiTheme="minorHAnsi" w:eastAsia="Times New Roman" w:hAnsiTheme="minorHAnsi" w:cstheme="minorHAnsi"/>
          <w:color w:val="000000" w:themeColor="text1"/>
        </w:rPr>
        <w:t>Available for regular online meetings and project updates (most times of the year, this means responding to email and other messages; however, during busy times, this can entail regular zoom meetings</w:t>
      </w:r>
      <w:proofErr w:type="gramStart"/>
      <w:r w:rsidRPr="00765ADE">
        <w:rPr>
          <w:rFonts w:asciiTheme="minorHAnsi" w:eastAsia="Times New Roman" w:hAnsiTheme="minorHAnsi" w:cstheme="minorHAnsi"/>
          <w:color w:val="000000" w:themeColor="text1"/>
        </w:rPr>
        <w:t>);</w:t>
      </w:r>
      <w:proofErr w:type="gramEnd"/>
      <w:r w:rsidRPr="00765ADE">
        <w:rPr>
          <w:rFonts w:asciiTheme="minorHAnsi" w:eastAsia="Times New Roman" w:hAnsiTheme="minorHAnsi" w:cstheme="minorHAnsi"/>
          <w:color w:val="000000" w:themeColor="text1"/>
        </w:rPr>
        <w:t xml:space="preserve"> </w:t>
      </w:r>
    </w:p>
    <w:p w14:paraId="46FA91CE" w14:textId="77777777" w:rsidR="009916E2" w:rsidRPr="00765ADE" w:rsidRDefault="009916E2" w:rsidP="009916E2">
      <w:pPr>
        <w:numPr>
          <w:ilvl w:val="0"/>
          <w:numId w:val="4"/>
        </w:numPr>
        <w:ind w:left="397"/>
        <w:contextualSpacing/>
        <w:rPr>
          <w:rFonts w:asciiTheme="minorHAnsi" w:eastAsia="Times New Roman" w:hAnsiTheme="minorHAnsi" w:cstheme="minorHAnsi"/>
          <w:color w:val="000000" w:themeColor="text1"/>
        </w:rPr>
      </w:pPr>
      <w:r w:rsidRPr="00765ADE">
        <w:rPr>
          <w:rFonts w:asciiTheme="minorHAnsi" w:eastAsia="Times New Roman" w:hAnsiTheme="minorHAnsi" w:cstheme="minorHAnsi"/>
          <w:color w:val="000000" w:themeColor="text1"/>
        </w:rPr>
        <w:t>Committed to diversifying performance studies and building a wide network of scholars and artists.</w:t>
      </w:r>
    </w:p>
    <w:p w14:paraId="15B8605C" w14:textId="77777777" w:rsidR="009916E2" w:rsidRPr="00765ADE" w:rsidRDefault="009916E2" w:rsidP="009916E2">
      <w:pPr>
        <w:pStyle w:val="NormalWeb"/>
        <w:spacing w:before="0" w:beforeAutospacing="0" w:after="0" w:afterAutospacing="0"/>
        <w:contextualSpacing/>
        <w:rPr>
          <w:rFonts w:asciiTheme="minorHAnsi" w:hAnsiTheme="minorHAnsi" w:cstheme="minorHAnsi"/>
          <w:color w:val="000000" w:themeColor="text1"/>
        </w:rPr>
      </w:pPr>
    </w:p>
    <w:p w14:paraId="5D5558B3" w14:textId="77777777" w:rsidR="009916E2" w:rsidRPr="00765ADE" w:rsidRDefault="009916E2" w:rsidP="009916E2">
      <w:pPr>
        <w:pStyle w:val="NormalWeb"/>
        <w:spacing w:before="0" w:beforeAutospacing="0" w:after="0" w:afterAutospacing="0"/>
        <w:contextualSpacing/>
        <w:rPr>
          <w:rFonts w:asciiTheme="minorHAnsi" w:hAnsiTheme="minorHAnsi" w:cstheme="minorHAnsi"/>
          <w:b/>
          <w:color w:val="000000" w:themeColor="text1"/>
        </w:rPr>
      </w:pPr>
      <w:r w:rsidRPr="00765ADE">
        <w:rPr>
          <w:rFonts w:asciiTheme="minorHAnsi" w:hAnsiTheme="minorHAnsi" w:cstheme="minorHAnsi"/>
          <w:b/>
          <w:color w:val="000000" w:themeColor="text1"/>
        </w:rPr>
        <w:t xml:space="preserve">About the </w:t>
      </w:r>
      <w:proofErr w:type="spellStart"/>
      <w:r w:rsidRPr="00765ADE">
        <w:rPr>
          <w:rFonts w:asciiTheme="minorHAnsi" w:hAnsiTheme="minorHAnsi" w:cstheme="minorHAnsi"/>
          <w:b/>
          <w:color w:val="000000" w:themeColor="text1"/>
        </w:rPr>
        <w:t>PSi</w:t>
      </w:r>
      <w:proofErr w:type="spellEnd"/>
      <w:r w:rsidRPr="00765ADE">
        <w:rPr>
          <w:rFonts w:asciiTheme="minorHAnsi" w:hAnsiTheme="minorHAnsi" w:cstheme="minorHAnsi"/>
          <w:b/>
          <w:color w:val="000000" w:themeColor="text1"/>
        </w:rPr>
        <w:t xml:space="preserve"> Manifesto Lexicon:</w:t>
      </w:r>
    </w:p>
    <w:p w14:paraId="2E38BC78" w14:textId="3EE64A47" w:rsidR="009916E2" w:rsidRPr="00765ADE" w:rsidRDefault="009916E2" w:rsidP="009916E2">
      <w:pPr>
        <w:pStyle w:val="NormalWeb"/>
        <w:spacing w:before="0" w:beforeAutospacing="0" w:after="0" w:afterAutospacing="0"/>
        <w:contextualSpacing/>
        <w:rPr>
          <w:rFonts w:asciiTheme="minorHAnsi" w:hAnsiTheme="minorHAnsi" w:cstheme="minorHAnsi"/>
          <w:color w:val="000000" w:themeColor="text1"/>
        </w:rPr>
      </w:pPr>
      <w:r w:rsidRPr="00765ADE">
        <w:rPr>
          <w:rFonts w:asciiTheme="minorHAnsi" w:hAnsiTheme="minorHAnsi" w:cstheme="minorHAnsi"/>
          <w:color w:val="000000" w:themeColor="text1"/>
        </w:rPr>
        <w:t xml:space="preserve">The </w:t>
      </w:r>
      <w:proofErr w:type="spellStart"/>
      <w:r w:rsidRPr="00765ADE">
        <w:rPr>
          <w:rFonts w:asciiTheme="minorHAnsi" w:hAnsiTheme="minorHAnsi" w:cstheme="minorHAnsi"/>
          <w:color w:val="000000" w:themeColor="text1"/>
        </w:rPr>
        <w:t>PSi</w:t>
      </w:r>
      <w:proofErr w:type="spellEnd"/>
      <w:r w:rsidRPr="00765ADE">
        <w:rPr>
          <w:rFonts w:asciiTheme="minorHAnsi" w:hAnsiTheme="minorHAnsi" w:cstheme="minorHAnsi"/>
          <w:color w:val="000000" w:themeColor="text1"/>
        </w:rPr>
        <w:t xml:space="preserve"> Manifesto Lexicon is an ongoing project of the Performance Studies international (</w:t>
      </w:r>
      <w:proofErr w:type="spellStart"/>
      <w:r w:rsidRPr="00765ADE">
        <w:rPr>
          <w:rFonts w:asciiTheme="minorHAnsi" w:hAnsiTheme="minorHAnsi" w:cstheme="minorHAnsi"/>
          <w:color w:val="000000" w:themeColor="text1"/>
        </w:rPr>
        <w:t>PSi</w:t>
      </w:r>
      <w:proofErr w:type="spellEnd"/>
      <w:r w:rsidRPr="00765ADE">
        <w:rPr>
          <w:rFonts w:asciiTheme="minorHAnsi" w:hAnsiTheme="minorHAnsi" w:cstheme="minorHAnsi"/>
          <w:color w:val="000000" w:themeColor="text1"/>
        </w:rPr>
        <w:t xml:space="preserve">) organization, aiming to create an online multi-lingual lexicon as a manifesto of critical discourse. It aims to multiply our perspectives and understandings of what Performance Studies is. It is particularly interested in discourses and counter narratives that emerge in different cultural frames and environments. </w:t>
      </w:r>
    </w:p>
    <w:p w14:paraId="51A32195" w14:textId="77777777" w:rsidR="009916E2" w:rsidRPr="00765ADE" w:rsidRDefault="009916E2" w:rsidP="009916E2">
      <w:pPr>
        <w:pStyle w:val="NormalWeb"/>
        <w:contextualSpacing/>
        <w:rPr>
          <w:rFonts w:asciiTheme="minorHAnsi" w:hAnsiTheme="minorHAnsi" w:cstheme="minorHAnsi"/>
          <w:color w:val="000000" w:themeColor="text1"/>
        </w:rPr>
      </w:pPr>
    </w:p>
    <w:p w14:paraId="7A4C30BC" w14:textId="77777777" w:rsidR="009916E2" w:rsidRPr="00765ADE" w:rsidRDefault="009916E2" w:rsidP="009916E2">
      <w:pPr>
        <w:pStyle w:val="NormalWeb"/>
        <w:contextualSpacing/>
        <w:rPr>
          <w:rFonts w:asciiTheme="minorHAnsi" w:hAnsiTheme="minorHAnsi" w:cstheme="minorHAnsi"/>
          <w:color w:val="000000" w:themeColor="text1"/>
        </w:rPr>
      </w:pPr>
      <w:r w:rsidRPr="00765ADE">
        <w:rPr>
          <w:rFonts w:asciiTheme="minorHAnsi" w:hAnsiTheme="minorHAnsi" w:cstheme="minorHAnsi"/>
          <w:color w:val="000000" w:themeColor="text1"/>
        </w:rPr>
        <w:t xml:space="preserve">For more information about the project, please visit </w:t>
      </w:r>
      <w:hyperlink r:id="rId7" w:history="1">
        <w:r w:rsidRPr="00765ADE">
          <w:rPr>
            <w:rStyle w:val="Hyperlink"/>
            <w:rFonts w:asciiTheme="minorHAnsi" w:hAnsiTheme="minorHAnsi" w:cstheme="minorHAnsi"/>
            <w:color w:val="000000" w:themeColor="text1"/>
          </w:rPr>
          <w:t>http://www.psi-web.org/about/psi-manifesto-lexicon/</w:t>
        </w:r>
      </w:hyperlink>
      <w:r w:rsidRPr="00765ADE">
        <w:rPr>
          <w:rFonts w:asciiTheme="minorHAnsi" w:hAnsiTheme="minorHAnsi" w:cstheme="minorHAnsi"/>
          <w:color w:val="000000" w:themeColor="text1"/>
        </w:rPr>
        <w:t xml:space="preserve"> </w:t>
      </w:r>
    </w:p>
    <w:p w14:paraId="29913B40" w14:textId="2B1DEA4D" w:rsidR="009916E2" w:rsidRPr="00765ADE" w:rsidRDefault="009916E2" w:rsidP="009916E2">
      <w:pPr>
        <w:pStyle w:val="NormalWeb"/>
        <w:spacing w:before="0" w:beforeAutospacing="0" w:after="0" w:afterAutospacing="0"/>
        <w:contextualSpacing/>
        <w:rPr>
          <w:rFonts w:asciiTheme="minorHAnsi" w:hAnsiTheme="minorHAnsi" w:cstheme="minorHAnsi"/>
          <w:color w:val="000000" w:themeColor="text1"/>
        </w:rPr>
      </w:pPr>
    </w:p>
    <w:p w14:paraId="439AD1ED" w14:textId="77777777" w:rsidR="009916E2" w:rsidRPr="00765ADE" w:rsidRDefault="009916E2" w:rsidP="009916E2">
      <w:pPr>
        <w:pStyle w:val="NormalWeb"/>
        <w:spacing w:before="0" w:beforeAutospacing="0" w:after="0" w:afterAutospacing="0"/>
        <w:contextualSpacing/>
        <w:rPr>
          <w:rFonts w:asciiTheme="minorHAnsi" w:hAnsiTheme="minorHAnsi" w:cstheme="minorHAnsi"/>
          <w:color w:val="000000" w:themeColor="text1"/>
        </w:rPr>
      </w:pPr>
      <w:r w:rsidRPr="00765ADE">
        <w:rPr>
          <w:rStyle w:val="Strong"/>
          <w:rFonts w:asciiTheme="minorHAnsi" w:hAnsiTheme="minorHAnsi" w:cstheme="minorHAnsi"/>
          <w:color w:val="000000" w:themeColor="text1"/>
        </w:rPr>
        <w:t>Position description and duties:</w:t>
      </w:r>
    </w:p>
    <w:p w14:paraId="25745C79" w14:textId="77777777" w:rsidR="009916E2" w:rsidRPr="00765ADE" w:rsidRDefault="009916E2" w:rsidP="009916E2">
      <w:pPr>
        <w:numPr>
          <w:ilvl w:val="0"/>
          <w:numId w:val="5"/>
        </w:numPr>
        <w:ind w:left="397"/>
        <w:contextualSpacing/>
        <w:rPr>
          <w:rFonts w:asciiTheme="minorHAnsi" w:eastAsia="Times New Roman" w:hAnsiTheme="minorHAnsi" w:cstheme="minorHAnsi"/>
          <w:color w:val="000000" w:themeColor="text1"/>
        </w:rPr>
      </w:pPr>
      <w:r w:rsidRPr="00765ADE">
        <w:rPr>
          <w:rFonts w:asciiTheme="minorHAnsi" w:eastAsia="Times New Roman" w:hAnsiTheme="minorHAnsi" w:cstheme="minorHAnsi"/>
          <w:color w:val="000000" w:themeColor="text1"/>
        </w:rPr>
        <w:t xml:space="preserve">Work with the President and the Board to support the mission of </w:t>
      </w:r>
      <w:proofErr w:type="spellStart"/>
      <w:proofErr w:type="gramStart"/>
      <w:r w:rsidRPr="00765ADE">
        <w:rPr>
          <w:rFonts w:asciiTheme="minorHAnsi" w:eastAsia="Times New Roman" w:hAnsiTheme="minorHAnsi" w:cstheme="minorHAnsi"/>
          <w:color w:val="000000" w:themeColor="text1"/>
        </w:rPr>
        <w:t>PSi</w:t>
      </w:r>
      <w:proofErr w:type="spellEnd"/>
      <w:r w:rsidRPr="00765ADE">
        <w:rPr>
          <w:rFonts w:asciiTheme="minorHAnsi" w:eastAsia="Times New Roman" w:hAnsiTheme="minorHAnsi" w:cstheme="minorHAnsi"/>
          <w:color w:val="000000" w:themeColor="text1"/>
        </w:rPr>
        <w:t>;</w:t>
      </w:r>
      <w:proofErr w:type="gramEnd"/>
    </w:p>
    <w:p w14:paraId="7C0C4C98" w14:textId="77777777" w:rsidR="009916E2" w:rsidRPr="00765ADE" w:rsidRDefault="009916E2" w:rsidP="009916E2">
      <w:pPr>
        <w:numPr>
          <w:ilvl w:val="0"/>
          <w:numId w:val="5"/>
        </w:numPr>
        <w:ind w:left="397"/>
        <w:contextualSpacing/>
        <w:rPr>
          <w:rFonts w:asciiTheme="minorHAnsi" w:eastAsia="Times New Roman" w:hAnsiTheme="minorHAnsi" w:cstheme="minorHAnsi"/>
          <w:color w:val="000000" w:themeColor="text1"/>
          <w:lang w:val="en-GB"/>
        </w:rPr>
      </w:pPr>
      <w:r w:rsidRPr="00765ADE">
        <w:rPr>
          <w:rFonts w:asciiTheme="minorHAnsi" w:eastAsia="Times New Roman" w:hAnsiTheme="minorHAnsi" w:cstheme="minorHAnsi"/>
          <w:color w:val="000000" w:themeColor="text1"/>
        </w:rPr>
        <w:t xml:space="preserve">Oversee and take responsibility for the further development of </w:t>
      </w:r>
      <w:r w:rsidRPr="00765ADE">
        <w:rPr>
          <w:rFonts w:asciiTheme="minorHAnsi" w:eastAsia="Times New Roman" w:hAnsiTheme="minorHAnsi" w:cstheme="minorHAnsi"/>
          <w:color w:val="000000" w:themeColor="text1"/>
          <w:lang w:val="en-GB"/>
        </w:rPr>
        <w:t xml:space="preserve">the </w:t>
      </w:r>
      <w:proofErr w:type="spellStart"/>
      <w:r w:rsidRPr="00765ADE">
        <w:rPr>
          <w:rFonts w:asciiTheme="minorHAnsi" w:eastAsia="Times New Roman" w:hAnsiTheme="minorHAnsi" w:cstheme="minorHAnsi"/>
          <w:color w:val="000000" w:themeColor="text1"/>
          <w:lang w:val="en-GB"/>
        </w:rPr>
        <w:t>PSi</w:t>
      </w:r>
      <w:proofErr w:type="spellEnd"/>
      <w:r w:rsidRPr="00765ADE">
        <w:rPr>
          <w:rFonts w:asciiTheme="minorHAnsi" w:eastAsia="Times New Roman" w:hAnsiTheme="minorHAnsi" w:cstheme="minorHAnsi"/>
          <w:color w:val="000000" w:themeColor="text1"/>
          <w:lang w:val="en-GB"/>
        </w:rPr>
        <w:t xml:space="preserve"> Manifesto Lexicon (together with the editorial board), for example expansion of the number of entries, new strategies of collecting and producing </w:t>
      </w:r>
      <w:proofErr w:type="gramStart"/>
      <w:r w:rsidRPr="00765ADE">
        <w:rPr>
          <w:rFonts w:asciiTheme="minorHAnsi" w:eastAsia="Times New Roman" w:hAnsiTheme="minorHAnsi" w:cstheme="minorHAnsi"/>
          <w:color w:val="000000" w:themeColor="text1"/>
          <w:lang w:val="en-GB"/>
        </w:rPr>
        <w:t>them;</w:t>
      </w:r>
      <w:proofErr w:type="gramEnd"/>
    </w:p>
    <w:p w14:paraId="7EE35DB9" w14:textId="77777777" w:rsidR="009916E2" w:rsidRPr="00765ADE" w:rsidRDefault="009916E2" w:rsidP="009916E2">
      <w:pPr>
        <w:numPr>
          <w:ilvl w:val="0"/>
          <w:numId w:val="5"/>
        </w:numPr>
        <w:ind w:left="397"/>
        <w:contextualSpacing/>
        <w:rPr>
          <w:rFonts w:asciiTheme="minorHAnsi" w:eastAsia="Times New Roman" w:hAnsiTheme="minorHAnsi" w:cstheme="minorHAnsi"/>
          <w:color w:val="000000" w:themeColor="text1"/>
          <w:lang w:val="en-GB"/>
        </w:rPr>
      </w:pPr>
      <w:r w:rsidRPr="00765ADE">
        <w:rPr>
          <w:rFonts w:asciiTheme="minorHAnsi" w:eastAsia="Times New Roman" w:hAnsiTheme="minorHAnsi" w:cstheme="minorHAnsi"/>
          <w:color w:val="000000" w:themeColor="text1"/>
          <w:lang w:val="en-GB"/>
        </w:rPr>
        <w:t xml:space="preserve">Invest (together with the editorial board) in promoting the lexicon and ways of using the </w:t>
      </w:r>
      <w:proofErr w:type="gramStart"/>
      <w:r w:rsidRPr="00765ADE">
        <w:rPr>
          <w:rFonts w:asciiTheme="minorHAnsi" w:eastAsia="Times New Roman" w:hAnsiTheme="minorHAnsi" w:cstheme="minorHAnsi"/>
          <w:color w:val="000000" w:themeColor="text1"/>
          <w:lang w:val="en-GB"/>
        </w:rPr>
        <w:t>lexicon;</w:t>
      </w:r>
      <w:proofErr w:type="gramEnd"/>
    </w:p>
    <w:p w14:paraId="738F81CF" w14:textId="77777777" w:rsidR="009916E2" w:rsidRPr="00765ADE" w:rsidRDefault="009916E2" w:rsidP="009916E2">
      <w:pPr>
        <w:numPr>
          <w:ilvl w:val="0"/>
          <w:numId w:val="5"/>
        </w:numPr>
        <w:ind w:left="397"/>
        <w:contextualSpacing/>
        <w:rPr>
          <w:rFonts w:asciiTheme="minorHAnsi" w:eastAsia="Times New Roman" w:hAnsiTheme="minorHAnsi" w:cstheme="minorHAnsi"/>
          <w:color w:val="000000" w:themeColor="text1"/>
          <w:lang w:val="en-GB"/>
        </w:rPr>
      </w:pPr>
      <w:r w:rsidRPr="00765ADE">
        <w:rPr>
          <w:rFonts w:asciiTheme="minorHAnsi" w:eastAsia="Times New Roman" w:hAnsiTheme="minorHAnsi" w:cstheme="minorHAnsi"/>
          <w:color w:val="000000" w:themeColor="text1"/>
          <w:lang w:val="en-GB"/>
        </w:rPr>
        <w:t>Update the online platform on a regular basis.</w:t>
      </w:r>
    </w:p>
    <w:p w14:paraId="2F48BFBF" w14:textId="77777777" w:rsidR="00593277" w:rsidRPr="00765ADE" w:rsidRDefault="00120081" w:rsidP="009916E2">
      <w:pPr>
        <w:rPr>
          <w:rFonts w:asciiTheme="minorHAnsi" w:eastAsia="Times New Roman" w:hAnsiTheme="minorHAnsi" w:cstheme="minorHAnsi"/>
          <w:color w:val="000000"/>
          <w:shd w:val="clear" w:color="auto" w:fill="FFFFFF"/>
          <w:lang w:val="en-AU" w:eastAsia="en-GB"/>
        </w:rPr>
      </w:pPr>
      <w:r w:rsidRPr="00765ADE">
        <w:rPr>
          <w:rFonts w:asciiTheme="minorHAnsi" w:eastAsia="Times New Roman" w:hAnsiTheme="minorHAnsi" w:cstheme="minorHAnsi"/>
        </w:rPr>
        <w:br/>
      </w:r>
    </w:p>
    <w:p w14:paraId="73E1F568" w14:textId="77777777" w:rsidR="00593277" w:rsidRPr="00765ADE" w:rsidRDefault="00593277" w:rsidP="009916E2">
      <w:pPr>
        <w:rPr>
          <w:rFonts w:asciiTheme="minorHAnsi" w:eastAsia="Times New Roman" w:hAnsiTheme="minorHAnsi" w:cstheme="minorHAnsi"/>
          <w:color w:val="000000"/>
          <w:shd w:val="clear" w:color="auto" w:fill="FFFFFF"/>
          <w:lang w:val="en-AU" w:eastAsia="en-GB"/>
        </w:rPr>
      </w:pPr>
    </w:p>
    <w:p w14:paraId="4C9B2C41" w14:textId="77777777" w:rsidR="00593277" w:rsidRPr="00765ADE" w:rsidRDefault="00593277" w:rsidP="009916E2">
      <w:pPr>
        <w:rPr>
          <w:rFonts w:asciiTheme="minorHAnsi" w:eastAsia="Times New Roman" w:hAnsiTheme="minorHAnsi" w:cstheme="minorHAnsi"/>
          <w:color w:val="000000"/>
          <w:shd w:val="clear" w:color="auto" w:fill="FFFFFF"/>
          <w:lang w:val="en-AU" w:eastAsia="en-GB"/>
        </w:rPr>
      </w:pPr>
    </w:p>
    <w:p w14:paraId="589B1D74" w14:textId="77777777" w:rsidR="00593277" w:rsidRPr="00765ADE" w:rsidRDefault="00593277" w:rsidP="009916E2">
      <w:pPr>
        <w:rPr>
          <w:rFonts w:asciiTheme="minorHAnsi" w:eastAsia="Times New Roman" w:hAnsiTheme="minorHAnsi" w:cstheme="minorHAnsi"/>
          <w:color w:val="000000"/>
          <w:shd w:val="clear" w:color="auto" w:fill="FFFFFF"/>
          <w:lang w:val="en-AU" w:eastAsia="en-GB"/>
        </w:rPr>
      </w:pPr>
    </w:p>
    <w:p w14:paraId="2E9DBAC4" w14:textId="77777777" w:rsidR="00593277" w:rsidRPr="00765ADE" w:rsidRDefault="00593277" w:rsidP="009916E2">
      <w:pPr>
        <w:rPr>
          <w:rFonts w:asciiTheme="minorHAnsi" w:eastAsia="Times New Roman" w:hAnsiTheme="minorHAnsi" w:cstheme="minorHAnsi"/>
          <w:color w:val="000000"/>
          <w:shd w:val="clear" w:color="auto" w:fill="FFFFFF"/>
          <w:lang w:val="en-AU" w:eastAsia="en-GB"/>
        </w:rPr>
      </w:pPr>
    </w:p>
    <w:p w14:paraId="0E384B5D" w14:textId="77777777" w:rsidR="00593277" w:rsidRPr="00765ADE" w:rsidRDefault="00593277" w:rsidP="009916E2">
      <w:pPr>
        <w:rPr>
          <w:rFonts w:asciiTheme="minorHAnsi" w:eastAsia="Times New Roman" w:hAnsiTheme="minorHAnsi" w:cstheme="minorHAnsi"/>
          <w:color w:val="000000"/>
          <w:shd w:val="clear" w:color="auto" w:fill="FFFFFF"/>
          <w:lang w:val="en-AU" w:eastAsia="en-GB"/>
        </w:rPr>
      </w:pPr>
    </w:p>
    <w:p w14:paraId="17906A1E" w14:textId="77777777" w:rsidR="00593277" w:rsidRPr="00765ADE" w:rsidRDefault="00593277" w:rsidP="009916E2">
      <w:pPr>
        <w:rPr>
          <w:rFonts w:asciiTheme="minorHAnsi" w:eastAsia="Times New Roman" w:hAnsiTheme="minorHAnsi" w:cstheme="minorHAnsi"/>
          <w:color w:val="000000"/>
          <w:shd w:val="clear" w:color="auto" w:fill="FFFFFF"/>
          <w:lang w:val="en-AU" w:eastAsia="en-GB"/>
        </w:rPr>
      </w:pPr>
    </w:p>
    <w:p w14:paraId="3306D190" w14:textId="77777777" w:rsidR="00593277" w:rsidRPr="00765ADE" w:rsidRDefault="00593277" w:rsidP="009916E2">
      <w:pPr>
        <w:rPr>
          <w:rFonts w:asciiTheme="minorHAnsi" w:eastAsia="Times New Roman" w:hAnsiTheme="minorHAnsi" w:cstheme="minorHAnsi"/>
          <w:color w:val="000000"/>
          <w:shd w:val="clear" w:color="auto" w:fill="FFFFFF"/>
          <w:lang w:val="en-AU" w:eastAsia="en-GB"/>
        </w:rPr>
      </w:pPr>
    </w:p>
    <w:p w14:paraId="1BA3AC6D" w14:textId="77777777" w:rsidR="00593277" w:rsidRPr="00765ADE" w:rsidRDefault="00593277" w:rsidP="009916E2">
      <w:pPr>
        <w:rPr>
          <w:rFonts w:asciiTheme="minorHAnsi" w:eastAsia="Times New Roman" w:hAnsiTheme="minorHAnsi" w:cstheme="minorHAnsi"/>
          <w:color w:val="000000"/>
          <w:shd w:val="clear" w:color="auto" w:fill="FFFFFF"/>
          <w:lang w:val="en-AU" w:eastAsia="en-GB"/>
        </w:rPr>
      </w:pPr>
    </w:p>
    <w:p w14:paraId="25528ED4" w14:textId="77777777" w:rsidR="00593277" w:rsidRPr="00765ADE" w:rsidRDefault="00593277" w:rsidP="009916E2">
      <w:pPr>
        <w:rPr>
          <w:rFonts w:asciiTheme="minorHAnsi" w:eastAsia="Times New Roman" w:hAnsiTheme="minorHAnsi" w:cstheme="minorHAnsi"/>
          <w:color w:val="000000"/>
          <w:shd w:val="clear" w:color="auto" w:fill="FFFFFF"/>
          <w:lang w:val="en-AU" w:eastAsia="en-GB"/>
        </w:rPr>
      </w:pPr>
    </w:p>
    <w:p w14:paraId="7BA3F969" w14:textId="711A9EFF" w:rsidR="009916E2" w:rsidRPr="00765ADE" w:rsidRDefault="009916E2" w:rsidP="009916E2">
      <w:pPr>
        <w:rPr>
          <w:rFonts w:asciiTheme="minorHAnsi" w:eastAsia="Times New Roman" w:hAnsiTheme="minorHAnsi" w:cstheme="minorHAnsi"/>
          <w:lang w:val="en-AU" w:eastAsia="en-GB"/>
        </w:rPr>
      </w:pPr>
      <w:proofErr w:type="spellStart"/>
      <w:r w:rsidRPr="00765ADE">
        <w:rPr>
          <w:rFonts w:asciiTheme="minorHAnsi" w:eastAsia="Times New Roman" w:hAnsiTheme="minorHAnsi" w:cstheme="minorHAnsi"/>
          <w:color w:val="000000"/>
          <w:shd w:val="clear" w:color="auto" w:fill="FFFFFF"/>
          <w:lang w:val="en-AU" w:eastAsia="en-GB"/>
        </w:rPr>
        <w:t>PSi</w:t>
      </w:r>
      <w:proofErr w:type="spellEnd"/>
      <w:r w:rsidRPr="00765ADE">
        <w:rPr>
          <w:rFonts w:asciiTheme="minorHAnsi" w:eastAsia="Times New Roman" w:hAnsiTheme="minorHAnsi" w:cstheme="minorHAnsi"/>
          <w:color w:val="000000"/>
          <w:shd w:val="clear" w:color="auto" w:fill="FFFFFF"/>
          <w:lang w:val="en-AU" w:eastAsia="en-GB"/>
        </w:rPr>
        <w:t xml:space="preserve"> is committed to equity and inclusion. </w:t>
      </w:r>
    </w:p>
    <w:p w14:paraId="5CA42390" w14:textId="77777777" w:rsidR="009916E2" w:rsidRPr="00765ADE" w:rsidRDefault="009916E2" w:rsidP="009916E2">
      <w:pPr>
        <w:rPr>
          <w:rFonts w:asciiTheme="minorHAnsi" w:eastAsia="Times New Roman" w:hAnsiTheme="minorHAnsi" w:cstheme="minorHAnsi"/>
          <w:lang w:val="en-AU" w:eastAsia="en-GB"/>
        </w:rPr>
      </w:pPr>
      <w:r w:rsidRPr="00765ADE">
        <w:rPr>
          <w:rFonts w:asciiTheme="minorHAnsi" w:eastAsia="Times New Roman" w:hAnsiTheme="minorHAnsi" w:cstheme="minorHAnsi"/>
          <w:color w:val="000000"/>
          <w:shd w:val="clear" w:color="auto" w:fill="FFFFFF"/>
          <w:lang w:val="en-AU" w:eastAsia="en-GB"/>
        </w:rPr>
        <w:t>We strongly encourage applications from Artist/Scholars who identify as diverse (</w:t>
      </w:r>
      <w:proofErr w:type="spellStart"/>
      <w:r w:rsidRPr="00765ADE">
        <w:rPr>
          <w:rFonts w:asciiTheme="minorHAnsi" w:eastAsia="Times New Roman" w:hAnsiTheme="minorHAnsi" w:cstheme="minorHAnsi"/>
          <w:color w:val="000000"/>
          <w:shd w:val="clear" w:color="auto" w:fill="FFFFFF"/>
          <w:lang w:val="en-AU" w:eastAsia="en-GB"/>
        </w:rPr>
        <w:t>eg.</w:t>
      </w:r>
      <w:proofErr w:type="spellEnd"/>
      <w:r w:rsidRPr="00765ADE">
        <w:rPr>
          <w:rFonts w:asciiTheme="minorHAnsi" w:eastAsia="Times New Roman" w:hAnsiTheme="minorHAnsi" w:cstheme="minorHAnsi"/>
          <w:color w:val="000000"/>
          <w:shd w:val="clear" w:color="auto" w:fill="FFFFFF"/>
          <w:lang w:val="en-AU" w:eastAsia="en-GB"/>
        </w:rPr>
        <w:t xml:space="preserve"> Global Majority, First Nations, people of colour, LGBTQIA+, living with disability). If you require assistance with your application, please contact us. A position description is available in alternate formats if required, including Non-English Language, Large Print, and Plain English.</w:t>
      </w:r>
    </w:p>
    <w:p w14:paraId="1FF523CE" w14:textId="77777777" w:rsidR="009916E2" w:rsidRPr="00765ADE" w:rsidRDefault="009916E2" w:rsidP="009916E2">
      <w:pPr>
        <w:rPr>
          <w:rFonts w:asciiTheme="minorHAnsi" w:eastAsia="Times New Roman" w:hAnsiTheme="minorHAnsi" w:cstheme="minorHAnsi"/>
        </w:rPr>
      </w:pPr>
      <w:r w:rsidRPr="00765ADE">
        <w:rPr>
          <w:rFonts w:asciiTheme="minorHAnsi" w:eastAsia="Times New Roman" w:hAnsiTheme="minorHAnsi" w:cstheme="minorHAnsi"/>
        </w:rPr>
        <w:br/>
        <w:t xml:space="preserve">For more information about </w:t>
      </w:r>
      <w:proofErr w:type="spellStart"/>
      <w:r w:rsidRPr="00765ADE">
        <w:rPr>
          <w:rFonts w:asciiTheme="minorHAnsi" w:eastAsia="Times New Roman" w:hAnsiTheme="minorHAnsi" w:cstheme="minorHAnsi"/>
        </w:rPr>
        <w:t>PSi</w:t>
      </w:r>
      <w:proofErr w:type="spellEnd"/>
      <w:r w:rsidRPr="00765ADE">
        <w:rPr>
          <w:rFonts w:asciiTheme="minorHAnsi" w:eastAsia="Times New Roman" w:hAnsiTheme="minorHAnsi" w:cstheme="minorHAnsi"/>
        </w:rPr>
        <w:t xml:space="preserve">, please visit </w:t>
      </w:r>
      <w:hyperlink r:id="rId8" w:tgtFrame="_blank" w:history="1">
        <w:r w:rsidRPr="00765ADE">
          <w:rPr>
            <w:rFonts w:asciiTheme="minorHAnsi" w:eastAsia="Times New Roman" w:hAnsiTheme="minorHAnsi" w:cstheme="minorHAnsi"/>
            <w:color w:val="D75C37"/>
            <w:u w:val="single"/>
          </w:rPr>
          <w:t>http://www.psi-web.org/</w:t>
        </w:r>
      </w:hyperlink>
      <w:r w:rsidRPr="00765ADE">
        <w:rPr>
          <w:rFonts w:asciiTheme="minorHAnsi" w:eastAsia="Times New Roman" w:hAnsiTheme="minorHAnsi" w:cstheme="minorHAnsi"/>
        </w:rPr>
        <w:br/>
      </w:r>
      <w:r w:rsidRPr="00765ADE">
        <w:rPr>
          <w:rFonts w:asciiTheme="minorHAnsi" w:eastAsia="Times New Roman" w:hAnsiTheme="minorHAnsi" w:cstheme="minorHAnsi"/>
        </w:rPr>
        <w:br/>
      </w:r>
    </w:p>
    <w:p w14:paraId="4B96E197" w14:textId="15453A84" w:rsidR="009916E2" w:rsidRPr="00765ADE" w:rsidRDefault="009916E2" w:rsidP="009916E2">
      <w:pPr>
        <w:rPr>
          <w:rFonts w:asciiTheme="minorHAnsi" w:eastAsia="Times New Roman" w:hAnsiTheme="minorHAnsi" w:cstheme="minorHAnsi"/>
        </w:rPr>
      </w:pPr>
      <w:r w:rsidRPr="00765ADE">
        <w:rPr>
          <w:rFonts w:asciiTheme="minorHAnsi" w:eastAsia="Times New Roman" w:hAnsiTheme="minorHAnsi" w:cstheme="minorHAnsi"/>
        </w:rPr>
        <w:t xml:space="preserve">Candidates can self-nominate for this position and should send a </w:t>
      </w:r>
      <w:r w:rsidRPr="00765ADE">
        <w:rPr>
          <w:rFonts w:asciiTheme="minorHAnsi" w:eastAsia="Times New Roman" w:hAnsiTheme="minorHAnsi" w:cstheme="minorHAnsi"/>
          <w:b/>
          <w:bCs/>
        </w:rPr>
        <w:t>cv</w:t>
      </w:r>
      <w:r w:rsidRPr="00765ADE">
        <w:rPr>
          <w:rFonts w:asciiTheme="minorHAnsi" w:eastAsia="Times New Roman" w:hAnsiTheme="minorHAnsi" w:cstheme="minorHAnsi"/>
        </w:rPr>
        <w:t xml:space="preserve">, a </w:t>
      </w:r>
      <w:r w:rsidRPr="00765ADE">
        <w:rPr>
          <w:rFonts w:asciiTheme="minorHAnsi" w:eastAsia="Times New Roman" w:hAnsiTheme="minorHAnsi" w:cstheme="minorHAnsi"/>
          <w:b/>
          <w:bCs/>
        </w:rPr>
        <w:t>1-page application letter</w:t>
      </w:r>
      <w:r w:rsidRPr="00765ADE">
        <w:rPr>
          <w:rFonts w:asciiTheme="minorHAnsi" w:eastAsia="Times New Roman" w:hAnsiTheme="minorHAnsi" w:cstheme="minorHAnsi"/>
        </w:rPr>
        <w:t xml:space="preserve"> explaining what the candidate might bring to the position, and a </w:t>
      </w:r>
      <w:r w:rsidRPr="00765ADE">
        <w:rPr>
          <w:rFonts w:asciiTheme="minorHAnsi" w:eastAsia="Times New Roman" w:hAnsiTheme="minorHAnsi" w:cstheme="minorHAnsi"/>
          <w:b/>
          <w:bCs/>
        </w:rPr>
        <w:t>letter of reference</w:t>
      </w:r>
      <w:r w:rsidRPr="00765ADE">
        <w:rPr>
          <w:rFonts w:asciiTheme="minorHAnsi" w:eastAsia="Times New Roman" w:hAnsiTheme="minorHAnsi" w:cstheme="minorHAnsi"/>
        </w:rPr>
        <w:t xml:space="preserve"> to the Secretary, </w:t>
      </w:r>
      <w:r w:rsidRPr="00765ADE">
        <w:rPr>
          <w:rFonts w:asciiTheme="minorHAnsi" w:eastAsia="Times New Roman" w:hAnsiTheme="minorHAnsi" w:cstheme="minorHAnsi"/>
          <w:b/>
          <w:bCs/>
        </w:rPr>
        <w:t>Eddie Paterson</w:t>
      </w:r>
      <w:r w:rsidRPr="00765ADE">
        <w:rPr>
          <w:rFonts w:asciiTheme="minorHAnsi" w:eastAsia="Times New Roman" w:hAnsiTheme="minorHAnsi" w:cstheme="minorHAnsi"/>
        </w:rPr>
        <w:t xml:space="preserve"> (</w:t>
      </w:r>
      <w:proofErr w:type="spellStart"/>
      <w:r w:rsidRPr="00765ADE">
        <w:rPr>
          <w:rFonts w:asciiTheme="minorHAnsi" w:eastAsia="Times New Roman" w:hAnsiTheme="minorHAnsi" w:cstheme="minorHAnsi"/>
        </w:rPr>
        <w:t>eddiep</w:t>
      </w:r>
      <w:proofErr w:type="spellEnd"/>
      <w:r w:rsidRPr="00765ADE">
        <w:rPr>
          <w:rFonts w:asciiTheme="minorHAnsi" w:eastAsia="Times New Roman" w:hAnsiTheme="minorHAnsi" w:cstheme="minorHAnsi"/>
        </w:rPr>
        <w:t xml:space="preserve"> [</w:t>
      </w:r>
      <w:proofErr w:type="spellStart"/>
      <w:r w:rsidRPr="00765ADE">
        <w:rPr>
          <w:rFonts w:asciiTheme="minorHAnsi" w:eastAsia="Times New Roman" w:hAnsiTheme="minorHAnsi" w:cstheme="minorHAnsi"/>
        </w:rPr>
        <w:t>atmark</w:t>
      </w:r>
      <w:proofErr w:type="spellEnd"/>
      <w:r w:rsidRPr="00765ADE">
        <w:rPr>
          <w:rFonts w:asciiTheme="minorHAnsi" w:eastAsia="Times New Roman" w:hAnsiTheme="minorHAnsi" w:cstheme="minorHAnsi"/>
        </w:rPr>
        <w:t xml:space="preserve">] </w:t>
      </w:r>
      <w:hyperlink r:id="rId9" w:tgtFrame="_blank" w:history="1">
        <w:r w:rsidRPr="00765ADE">
          <w:rPr>
            <w:rFonts w:asciiTheme="minorHAnsi" w:eastAsia="Times New Roman" w:hAnsiTheme="minorHAnsi" w:cstheme="minorHAnsi"/>
            <w:color w:val="0000FF"/>
            <w:u w:val="single"/>
          </w:rPr>
          <w:t>unimelb.edu.au</w:t>
        </w:r>
      </w:hyperlink>
      <w:r w:rsidRPr="00765ADE">
        <w:rPr>
          <w:rFonts w:asciiTheme="minorHAnsi" w:eastAsia="Times New Roman" w:hAnsiTheme="minorHAnsi" w:cstheme="minorHAnsi"/>
        </w:rPr>
        <w:t xml:space="preserve">). The deadline is </w:t>
      </w:r>
      <w:r w:rsidRPr="00765ADE">
        <w:rPr>
          <w:rFonts w:asciiTheme="minorHAnsi" w:eastAsia="Times New Roman" w:hAnsiTheme="minorHAnsi" w:cstheme="minorHAnsi"/>
          <w:b/>
          <w:bCs/>
          <w:color w:val="B22222"/>
        </w:rPr>
        <w:t xml:space="preserve">Friday </w:t>
      </w:r>
      <w:r w:rsidR="00B52040" w:rsidRPr="00765ADE">
        <w:rPr>
          <w:rFonts w:asciiTheme="minorHAnsi" w:eastAsia="Times New Roman" w:hAnsiTheme="minorHAnsi" w:cstheme="minorHAnsi"/>
          <w:b/>
          <w:bCs/>
          <w:color w:val="B22222"/>
        </w:rPr>
        <w:t>1 July 2022</w:t>
      </w:r>
      <w:r w:rsidRPr="00765ADE">
        <w:rPr>
          <w:rFonts w:asciiTheme="minorHAnsi" w:eastAsia="Times New Roman" w:hAnsiTheme="minorHAnsi" w:cstheme="minorHAnsi"/>
        </w:rPr>
        <w:t xml:space="preserve">. A successful candidate will be immediately appointed to the board. </w:t>
      </w:r>
    </w:p>
    <w:p w14:paraId="2D8707BC" w14:textId="76594029" w:rsidR="00120081" w:rsidRPr="00765ADE" w:rsidRDefault="00120081" w:rsidP="00120081">
      <w:pPr>
        <w:rPr>
          <w:rFonts w:asciiTheme="minorHAnsi" w:eastAsia="Times New Roman" w:hAnsiTheme="minorHAnsi" w:cstheme="minorHAnsi"/>
        </w:rPr>
      </w:pPr>
    </w:p>
    <w:sectPr w:rsidR="00120081" w:rsidRPr="00765ADE" w:rsidSect="0010107D">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F7CA" w14:textId="77777777" w:rsidR="00823BA2" w:rsidRDefault="00823BA2" w:rsidP="004A1866">
      <w:r>
        <w:separator/>
      </w:r>
    </w:p>
  </w:endnote>
  <w:endnote w:type="continuationSeparator" w:id="0">
    <w:p w14:paraId="79E02E2C" w14:textId="77777777" w:rsidR="00823BA2" w:rsidRDefault="00823BA2" w:rsidP="004A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E674" w14:textId="77777777" w:rsidR="00823BA2" w:rsidRDefault="00823BA2" w:rsidP="004A1866">
      <w:r>
        <w:separator/>
      </w:r>
    </w:p>
  </w:footnote>
  <w:footnote w:type="continuationSeparator" w:id="0">
    <w:p w14:paraId="2CC453C9" w14:textId="77777777" w:rsidR="00823BA2" w:rsidRDefault="00823BA2" w:rsidP="004A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0586" w14:textId="77777777" w:rsidR="004A1866" w:rsidRDefault="004A1866">
    <w:pPr>
      <w:pStyle w:val="Header"/>
    </w:pPr>
    <w:r>
      <w:rPr>
        <w:rFonts w:eastAsia="Times New Roman"/>
        <w:noProof/>
      </w:rPr>
      <w:drawing>
        <wp:anchor distT="0" distB="0" distL="114300" distR="114300" simplePos="0" relativeHeight="251659264" behindDoc="0" locked="1" layoutInCell="1" allowOverlap="0" wp14:anchorId="7509189D" wp14:editId="790238B7">
          <wp:simplePos x="0" y="0"/>
          <wp:positionH relativeFrom="page">
            <wp:posOffset>813435</wp:posOffset>
          </wp:positionH>
          <wp:positionV relativeFrom="paragraph">
            <wp:posOffset>-219075</wp:posOffset>
          </wp:positionV>
          <wp:extent cx="5705475" cy="946785"/>
          <wp:effectExtent l="0" t="0" r="0" b="5715"/>
          <wp:wrapThrough wrapText="bothSides">
            <wp:wrapPolygon edited="0">
              <wp:start x="0" y="0"/>
              <wp:lineTo x="0" y="21441"/>
              <wp:lineTo x="21540" y="21441"/>
              <wp:lineTo x="21540" y="0"/>
              <wp:lineTo x="0" y="0"/>
            </wp:wrapPolygon>
          </wp:wrapThrough>
          <wp:docPr id="1" name="Picture 1" descr="Macintosh HD:Users:kommerz:Desktop:PSi-template:PSi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ommerz:Desktop:PSi-template:PSihead.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05475" cy="946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7059"/>
    <w:multiLevelType w:val="multilevel"/>
    <w:tmpl w:val="8C9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B1BB1"/>
    <w:multiLevelType w:val="multilevel"/>
    <w:tmpl w:val="2A86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91B03"/>
    <w:multiLevelType w:val="hybridMultilevel"/>
    <w:tmpl w:val="0B3C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02D74"/>
    <w:multiLevelType w:val="multilevel"/>
    <w:tmpl w:val="E5C2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A367D"/>
    <w:multiLevelType w:val="multilevel"/>
    <w:tmpl w:val="405C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9085">
    <w:abstractNumId w:val="3"/>
  </w:num>
  <w:num w:numId="2" w16cid:durableId="924992440">
    <w:abstractNumId w:val="0"/>
  </w:num>
  <w:num w:numId="3" w16cid:durableId="318770822">
    <w:abstractNumId w:val="2"/>
  </w:num>
  <w:num w:numId="4" w16cid:durableId="674042566">
    <w:abstractNumId w:val="1"/>
  </w:num>
  <w:num w:numId="5" w16cid:durableId="1564363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81"/>
    <w:rsid w:val="00032806"/>
    <w:rsid w:val="0010107D"/>
    <w:rsid w:val="00120081"/>
    <w:rsid w:val="001C5581"/>
    <w:rsid w:val="001E5CF0"/>
    <w:rsid w:val="00212D61"/>
    <w:rsid w:val="00254817"/>
    <w:rsid w:val="002D6839"/>
    <w:rsid w:val="00303541"/>
    <w:rsid w:val="00360ED9"/>
    <w:rsid w:val="00381644"/>
    <w:rsid w:val="003C2351"/>
    <w:rsid w:val="004A1866"/>
    <w:rsid w:val="005010B2"/>
    <w:rsid w:val="00576FC9"/>
    <w:rsid w:val="00593277"/>
    <w:rsid w:val="006407E9"/>
    <w:rsid w:val="0075220E"/>
    <w:rsid w:val="00765ADE"/>
    <w:rsid w:val="00823BA2"/>
    <w:rsid w:val="008253CA"/>
    <w:rsid w:val="008441A7"/>
    <w:rsid w:val="00960375"/>
    <w:rsid w:val="009916E2"/>
    <w:rsid w:val="00A7513B"/>
    <w:rsid w:val="00B0214E"/>
    <w:rsid w:val="00B06399"/>
    <w:rsid w:val="00B30041"/>
    <w:rsid w:val="00B52040"/>
    <w:rsid w:val="00C07174"/>
    <w:rsid w:val="00C2406A"/>
    <w:rsid w:val="00C952B4"/>
    <w:rsid w:val="00D45002"/>
    <w:rsid w:val="00DA1F70"/>
    <w:rsid w:val="00F07BCC"/>
    <w:rsid w:val="00F5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405B"/>
  <w15:chartTrackingRefBased/>
  <w15:docId w15:val="{A46C8864-E8E3-DB41-B065-5688EB93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20081"/>
    <w:pPr>
      <w:spacing w:before="100" w:beforeAutospacing="1" w:after="100" w:afterAutospacing="1"/>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0081"/>
    <w:rPr>
      <w:rFonts w:eastAsia="Times New Roman" w:cs="Times New Roman"/>
      <w:b/>
      <w:bCs/>
    </w:rPr>
  </w:style>
  <w:style w:type="character" w:customStyle="1" w:styleId="il">
    <w:name w:val="il"/>
    <w:basedOn w:val="DefaultParagraphFont"/>
    <w:rsid w:val="00120081"/>
  </w:style>
  <w:style w:type="character" w:styleId="Strong">
    <w:name w:val="Strong"/>
    <w:basedOn w:val="DefaultParagraphFont"/>
    <w:uiPriority w:val="22"/>
    <w:qFormat/>
    <w:rsid w:val="00120081"/>
    <w:rPr>
      <w:b/>
      <w:bCs/>
    </w:rPr>
  </w:style>
  <w:style w:type="character" w:styleId="Hyperlink">
    <w:name w:val="Hyperlink"/>
    <w:basedOn w:val="DefaultParagraphFont"/>
    <w:uiPriority w:val="99"/>
    <w:semiHidden/>
    <w:unhideWhenUsed/>
    <w:rsid w:val="00120081"/>
    <w:rPr>
      <w:color w:val="0000FF"/>
      <w:u w:val="single"/>
    </w:rPr>
  </w:style>
  <w:style w:type="paragraph" w:styleId="ListParagraph">
    <w:name w:val="List Paragraph"/>
    <w:basedOn w:val="Normal"/>
    <w:uiPriority w:val="34"/>
    <w:qFormat/>
    <w:rsid w:val="00120081"/>
    <w:pPr>
      <w:ind w:left="720"/>
      <w:contextualSpacing/>
    </w:pPr>
  </w:style>
  <w:style w:type="paragraph" w:styleId="NormalWeb">
    <w:name w:val="Normal (Web)"/>
    <w:basedOn w:val="Normal"/>
    <w:uiPriority w:val="99"/>
    <w:unhideWhenUsed/>
    <w:rsid w:val="00D45002"/>
    <w:pPr>
      <w:spacing w:before="100" w:beforeAutospacing="1" w:after="100" w:afterAutospacing="1"/>
    </w:pPr>
    <w:rPr>
      <w:rFonts w:eastAsia="Times New Roman" w:cs="Times New Roman"/>
    </w:rPr>
  </w:style>
  <w:style w:type="paragraph" w:styleId="Header">
    <w:name w:val="header"/>
    <w:basedOn w:val="Normal"/>
    <w:link w:val="HeaderChar"/>
    <w:uiPriority w:val="99"/>
    <w:unhideWhenUsed/>
    <w:rsid w:val="004A1866"/>
    <w:pPr>
      <w:tabs>
        <w:tab w:val="center" w:pos="4680"/>
        <w:tab w:val="right" w:pos="9360"/>
      </w:tabs>
    </w:pPr>
  </w:style>
  <w:style w:type="character" w:customStyle="1" w:styleId="HeaderChar">
    <w:name w:val="Header Char"/>
    <w:basedOn w:val="DefaultParagraphFont"/>
    <w:link w:val="Header"/>
    <w:uiPriority w:val="99"/>
    <w:rsid w:val="004A1866"/>
  </w:style>
  <w:style w:type="paragraph" w:styleId="Footer">
    <w:name w:val="footer"/>
    <w:basedOn w:val="Normal"/>
    <w:link w:val="FooterChar"/>
    <w:uiPriority w:val="99"/>
    <w:unhideWhenUsed/>
    <w:rsid w:val="004A1866"/>
    <w:pPr>
      <w:tabs>
        <w:tab w:val="center" w:pos="4680"/>
        <w:tab w:val="right" w:pos="9360"/>
      </w:tabs>
    </w:pPr>
  </w:style>
  <w:style w:type="character" w:customStyle="1" w:styleId="FooterChar">
    <w:name w:val="Footer Char"/>
    <w:basedOn w:val="DefaultParagraphFont"/>
    <w:link w:val="Footer"/>
    <w:uiPriority w:val="99"/>
    <w:rsid w:val="004A1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33118">
      <w:bodyDiv w:val="1"/>
      <w:marLeft w:val="0"/>
      <w:marRight w:val="0"/>
      <w:marTop w:val="0"/>
      <w:marBottom w:val="0"/>
      <w:divBdr>
        <w:top w:val="none" w:sz="0" w:space="0" w:color="auto"/>
        <w:left w:val="none" w:sz="0" w:space="0" w:color="auto"/>
        <w:bottom w:val="none" w:sz="0" w:space="0" w:color="auto"/>
        <w:right w:val="none" w:sz="0" w:space="0" w:color="auto"/>
      </w:divBdr>
    </w:div>
    <w:div w:id="1354502042">
      <w:bodyDiv w:val="1"/>
      <w:marLeft w:val="0"/>
      <w:marRight w:val="0"/>
      <w:marTop w:val="0"/>
      <w:marBottom w:val="0"/>
      <w:divBdr>
        <w:top w:val="none" w:sz="0" w:space="0" w:color="auto"/>
        <w:left w:val="none" w:sz="0" w:space="0" w:color="auto"/>
        <w:bottom w:val="none" w:sz="0" w:space="0" w:color="auto"/>
        <w:right w:val="none" w:sz="0" w:space="0" w:color="auto"/>
      </w:divBdr>
    </w:div>
    <w:div w:id="144423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i-web.us12.list-manage1.com/track/click?u=0374b6f57b50be3c51f6b1881&amp;id=adbd5cd9dc&amp;e=c96b3a5564" TargetMode="External"/><Relationship Id="rId3" Type="http://schemas.openxmlformats.org/officeDocument/2006/relationships/settings" Target="settings.xml"/><Relationship Id="rId7" Type="http://schemas.openxmlformats.org/officeDocument/2006/relationships/hyperlink" Target="http://www.psi-web.org/about/psi-manifesto-lexic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acintosh%20HD:Users:kommerz:Desktop:PSi-template:PSihea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Eddie Paterson</cp:lastModifiedBy>
  <cp:revision>6</cp:revision>
  <dcterms:created xsi:type="dcterms:W3CDTF">2022-05-27T03:51:00Z</dcterms:created>
  <dcterms:modified xsi:type="dcterms:W3CDTF">2022-06-01T00:06:00Z</dcterms:modified>
</cp:coreProperties>
</file>